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1001" w14:textId="4980E026" w:rsidR="00107202" w:rsidRPr="000C253B" w:rsidRDefault="00107202" w:rsidP="00F00808">
      <w:pPr>
        <w:spacing w:after="0" w:line="240" w:lineRule="auto"/>
        <w:jc w:val="center"/>
        <w:rPr>
          <w:rFonts w:cs="Arial"/>
          <w:b/>
          <w:sz w:val="36"/>
          <w:szCs w:val="36"/>
        </w:rPr>
      </w:pPr>
      <w:r w:rsidRPr="000C253B">
        <w:rPr>
          <w:rFonts w:cs="Arial"/>
          <w:b/>
          <w:sz w:val="36"/>
          <w:szCs w:val="36"/>
        </w:rPr>
        <w:t xml:space="preserve">Failure to Comply </w:t>
      </w:r>
      <w:r w:rsidR="003B71B1">
        <w:rPr>
          <w:rFonts w:cs="Arial"/>
          <w:b/>
          <w:sz w:val="36"/>
          <w:szCs w:val="36"/>
        </w:rPr>
        <w:t>w</w:t>
      </w:r>
      <w:r w:rsidRPr="000C253B">
        <w:rPr>
          <w:rFonts w:cs="Arial"/>
          <w:b/>
          <w:sz w:val="36"/>
          <w:szCs w:val="36"/>
        </w:rPr>
        <w:t>ith a Material Term</w:t>
      </w:r>
    </w:p>
    <w:p w14:paraId="690AA411" w14:textId="77777777" w:rsidR="00107202" w:rsidRPr="000C253B" w:rsidRDefault="00631EB2" w:rsidP="00F00808">
      <w:pPr>
        <w:spacing w:after="0" w:line="240" w:lineRule="auto"/>
        <w:rPr>
          <w:sz w:val="21"/>
          <w:szCs w:val="21"/>
        </w:rPr>
      </w:pPr>
      <w:bookmarkStart w:id="0" w:name="Text1"/>
      <w:r>
        <w:rPr>
          <w:noProof/>
        </w:rPr>
        <w:pict w14:anchorId="35D35C77">
          <v:shapetype id="_x0000_t32" coordsize="21600,21600" o:spt="32" o:oned="t" path="m,l21600,21600e" filled="f">
            <v:path arrowok="t" fillok="f" o:connecttype="none"/>
            <o:lock v:ext="edit" shapetype="t"/>
          </v:shapetype>
          <v:shape id="_x0000_s1026" type="#_x0000_t32" style="position:absolute;margin-left:.75pt;margin-top:2.2pt;width:506.45pt;height:0;z-index:1" o:connectortype="straight"/>
        </w:pict>
      </w:r>
    </w:p>
    <w:bookmarkEnd w:id="0"/>
    <w:p w14:paraId="584518BC" w14:textId="77777777" w:rsidR="00107202" w:rsidRPr="000C253B" w:rsidRDefault="00107202" w:rsidP="00F00808">
      <w:pPr>
        <w:spacing w:after="0" w:line="240" w:lineRule="auto"/>
        <w:rPr>
          <w:rFonts w:cs="Arial"/>
          <w:sz w:val="18"/>
          <w:szCs w:val="18"/>
        </w:rPr>
      </w:pPr>
      <w:r w:rsidRPr="000C253B">
        <w:rPr>
          <w:rFonts w:cs="Arial"/>
          <w:sz w:val="18"/>
          <w:szCs w:val="18"/>
        </w:rPr>
        <w:t>Date:</w:t>
      </w:r>
      <w:r w:rsidRPr="000C253B">
        <w:rPr>
          <w:rFonts w:cs="Arial"/>
          <w:i/>
          <w:sz w:val="18"/>
          <w:szCs w:val="18"/>
        </w:rPr>
        <w:t xml:space="preserve"> </w:t>
      </w:r>
      <w:r w:rsidR="00F00808" w:rsidRPr="000C253B">
        <w:rPr>
          <w:rFonts w:cs="Arial"/>
          <w:sz w:val="18"/>
          <w:szCs w:val="18"/>
        </w:rPr>
        <w:fldChar w:fldCharType="begin">
          <w:ffData>
            <w:name w:val=""/>
            <w:enabled/>
            <w:calcOnExit w:val="0"/>
            <w:textInput>
              <w:default w:val="Insert Date"/>
            </w:textInput>
          </w:ffData>
        </w:fldChar>
      </w:r>
      <w:r w:rsidR="00F00808" w:rsidRPr="000C253B">
        <w:rPr>
          <w:rFonts w:cs="Arial"/>
          <w:sz w:val="18"/>
          <w:szCs w:val="18"/>
        </w:rPr>
        <w:instrText xml:space="preserve"> FORMTEXT </w:instrText>
      </w:r>
      <w:r w:rsidR="00F00808" w:rsidRPr="000C253B">
        <w:rPr>
          <w:rFonts w:cs="Arial"/>
          <w:sz w:val="18"/>
          <w:szCs w:val="18"/>
        </w:rPr>
      </w:r>
      <w:r w:rsidR="00F00808" w:rsidRPr="000C253B">
        <w:rPr>
          <w:rFonts w:cs="Arial"/>
          <w:sz w:val="18"/>
          <w:szCs w:val="18"/>
        </w:rPr>
        <w:fldChar w:fldCharType="separate"/>
      </w:r>
      <w:r w:rsidR="00F00808" w:rsidRPr="000C253B">
        <w:rPr>
          <w:rFonts w:cs="Arial"/>
          <w:noProof/>
          <w:sz w:val="18"/>
          <w:szCs w:val="18"/>
        </w:rPr>
        <w:t>Insert Date</w:t>
      </w:r>
      <w:r w:rsidR="00F00808" w:rsidRPr="000C253B">
        <w:rPr>
          <w:rFonts w:cs="Arial"/>
          <w:sz w:val="18"/>
          <w:szCs w:val="18"/>
        </w:rPr>
        <w:fldChar w:fldCharType="end"/>
      </w:r>
    </w:p>
    <w:p w14:paraId="6DD2C819" w14:textId="77777777" w:rsidR="00107202" w:rsidRPr="000C253B" w:rsidRDefault="00107202" w:rsidP="00F00808">
      <w:pPr>
        <w:spacing w:after="0" w:line="240" w:lineRule="auto"/>
        <w:rPr>
          <w:rFonts w:cs="Arial"/>
          <w:sz w:val="18"/>
          <w:szCs w:val="18"/>
        </w:rPr>
      </w:pPr>
    </w:p>
    <w:p w14:paraId="4A536530" w14:textId="77777777" w:rsidR="00107202" w:rsidRPr="000C253B" w:rsidRDefault="00107202" w:rsidP="00F00808">
      <w:pPr>
        <w:spacing w:after="0" w:line="240" w:lineRule="auto"/>
        <w:rPr>
          <w:rFonts w:cs="Arial"/>
          <w:sz w:val="18"/>
          <w:szCs w:val="18"/>
        </w:rPr>
      </w:pPr>
      <w:bookmarkStart w:id="1" w:name="Text11"/>
      <w:bookmarkStart w:id="2" w:name="Text6"/>
      <w:r w:rsidRPr="000C253B">
        <w:rPr>
          <w:rFonts w:cs="Arial"/>
          <w:sz w:val="18"/>
          <w:szCs w:val="18"/>
        </w:rPr>
        <w:t xml:space="preserve">Tenant's Name: </w:t>
      </w:r>
      <w:r w:rsidRPr="000C253B">
        <w:rPr>
          <w:rFonts w:cs="Arial"/>
          <w:sz w:val="18"/>
          <w:szCs w:val="18"/>
        </w:rPr>
        <w:fldChar w:fldCharType="begin">
          <w:ffData>
            <w:name w:val=""/>
            <w:enabled/>
            <w:calcOnExit w:val="0"/>
            <w:textInput>
              <w:default w:val="Insert Your Name"/>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Your Name</w:t>
      </w:r>
      <w:r w:rsidRPr="000C253B">
        <w:rPr>
          <w:rFonts w:cs="Arial"/>
          <w:sz w:val="18"/>
          <w:szCs w:val="18"/>
        </w:rPr>
        <w:fldChar w:fldCharType="end"/>
      </w:r>
      <w:r w:rsidRPr="000C253B">
        <w:rPr>
          <w:rFonts w:cs="Arial"/>
          <w:sz w:val="18"/>
          <w:szCs w:val="18"/>
        </w:rPr>
        <w:br/>
      </w:r>
      <w:r w:rsidRPr="000C253B">
        <w:rPr>
          <w:rFonts w:cs="Arial"/>
          <w:sz w:val="18"/>
          <w:szCs w:val="18"/>
        </w:rPr>
        <w:br/>
      </w:r>
      <w:bookmarkEnd w:id="1"/>
      <w:r w:rsidRPr="000C253B">
        <w:rPr>
          <w:rFonts w:cs="Arial"/>
          <w:sz w:val="18"/>
          <w:szCs w:val="18"/>
        </w:rPr>
        <w:t xml:space="preserve">Tenant’s Address: </w:t>
      </w:r>
      <w:r w:rsidRPr="000C253B">
        <w:rPr>
          <w:rFonts w:cs="Arial"/>
          <w:sz w:val="18"/>
          <w:szCs w:val="18"/>
        </w:rPr>
        <w:br/>
      </w:r>
      <w:r w:rsidRPr="000C253B">
        <w:rPr>
          <w:rFonts w:cs="Arial"/>
          <w:sz w:val="18"/>
          <w:szCs w:val="18"/>
        </w:rPr>
        <w:fldChar w:fldCharType="begin">
          <w:ffData>
            <w:name w:val=""/>
            <w:enabled/>
            <w:calcOnExit w:val="0"/>
            <w:textInput>
              <w:default w:val="Insert Street Address"/>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Street Address</w:t>
      </w:r>
      <w:r w:rsidRPr="000C253B">
        <w:rPr>
          <w:rFonts w:cs="Arial"/>
          <w:sz w:val="18"/>
          <w:szCs w:val="18"/>
        </w:rPr>
        <w:fldChar w:fldCharType="end"/>
      </w:r>
    </w:p>
    <w:p w14:paraId="7C5DB0E2" w14:textId="77777777" w:rsidR="00107202" w:rsidRPr="000C253B" w:rsidRDefault="00107202" w:rsidP="00F00808">
      <w:pPr>
        <w:spacing w:after="0" w:line="240" w:lineRule="auto"/>
        <w:rPr>
          <w:rFonts w:cs="Arial"/>
          <w:sz w:val="18"/>
          <w:szCs w:val="18"/>
        </w:rPr>
      </w:pPr>
      <w:r w:rsidRPr="000C253B">
        <w:rPr>
          <w:rFonts w:cs="Arial"/>
          <w:sz w:val="18"/>
          <w:szCs w:val="18"/>
        </w:rPr>
        <w:fldChar w:fldCharType="begin">
          <w:ffData>
            <w:name w:val=""/>
            <w:enabled/>
            <w:calcOnExit w:val="0"/>
            <w:textInput>
              <w:default w:val="Insert City"/>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City</w:t>
      </w:r>
      <w:r w:rsidRPr="000C253B">
        <w:rPr>
          <w:rFonts w:cs="Arial"/>
          <w:sz w:val="18"/>
          <w:szCs w:val="18"/>
        </w:rPr>
        <w:fldChar w:fldCharType="end"/>
      </w:r>
      <w:r w:rsidRPr="000C253B">
        <w:rPr>
          <w:rFonts w:cs="Arial"/>
          <w:sz w:val="18"/>
          <w:szCs w:val="18"/>
        </w:rPr>
        <w:t>, BC</w:t>
      </w:r>
      <w:r w:rsidRPr="000C253B">
        <w:rPr>
          <w:rFonts w:cs="Arial"/>
          <w:sz w:val="18"/>
          <w:szCs w:val="18"/>
        </w:rPr>
        <w:br/>
      </w:r>
      <w:bookmarkEnd w:id="2"/>
      <w:r w:rsidRPr="000C253B">
        <w:rPr>
          <w:rFonts w:cs="Arial"/>
          <w:sz w:val="18"/>
          <w:szCs w:val="18"/>
        </w:rPr>
        <w:fldChar w:fldCharType="begin">
          <w:ffData>
            <w:name w:val=""/>
            <w:enabled/>
            <w:calcOnExit w:val="0"/>
            <w:textInput>
              <w:default w:val="Insert Postal Code"/>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Postal Code</w:t>
      </w:r>
      <w:r w:rsidRPr="000C253B">
        <w:rPr>
          <w:rFonts w:cs="Arial"/>
          <w:sz w:val="18"/>
          <w:szCs w:val="18"/>
        </w:rPr>
        <w:fldChar w:fldCharType="end"/>
      </w:r>
    </w:p>
    <w:p w14:paraId="3157D520" w14:textId="77777777" w:rsidR="00107202" w:rsidRPr="000C253B" w:rsidRDefault="00107202" w:rsidP="00F00808">
      <w:pPr>
        <w:spacing w:after="0" w:line="240" w:lineRule="auto"/>
        <w:rPr>
          <w:rFonts w:cs="Arial"/>
          <w:sz w:val="18"/>
          <w:szCs w:val="18"/>
        </w:rPr>
      </w:pPr>
    </w:p>
    <w:p w14:paraId="1197EC64" w14:textId="77777777" w:rsidR="00107202" w:rsidRPr="000C253B" w:rsidRDefault="00107202" w:rsidP="00F00808">
      <w:pPr>
        <w:spacing w:after="0" w:line="240" w:lineRule="auto"/>
        <w:rPr>
          <w:rFonts w:cs="Arial"/>
          <w:sz w:val="18"/>
          <w:szCs w:val="18"/>
        </w:rPr>
      </w:pPr>
      <w:r w:rsidRPr="000C253B">
        <w:rPr>
          <w:rFonts w:cs="Arial"/>
          <w:sz w:val="18"/>
          <w:szCs w:val="18"/>
        </w:rPr>
        <w:t xml:space="preserve">Landlord’s Name: </w:t>
      </w:r>
      <w:r w:rsidRPr="000C253B">
        <w:rPr>
          <w:rFonts w:cs="Arial"/>
          <w:sz w:val="18"/>
          <w:szCs w:val="18"/>
        </w:rPr>
        <w:fldChar w:fldCharType="begin">
          <w:ffData>
            <w:name w:val=""/>
            <w:enabled/>
            <w:calcOnExit w:val="0"/>
            <w:textInput>
              <w:default w:val="Insert Your Landlord's Name"/>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Your Landlord's Name</w:t>
      </w:r>
      <w:r w:rsidRPr="000C253B">
        <w:rPr>
          <w:rFonts w:cs="Arial"/>
          <w:sz w:val="18"/>
          <w:szCs w:val="18"/>
        </w:rPr>
        <w:fldChar w:fldCharType="end"/>
      </w:r>
      <w:r w:rsidRPr="000C253B">
        <w:rPr>
          <w:rFonts w:cs="Arial"/>
          <w:sz w:val="18"/>
          <w:szCs w:val="18"/>
        </w:rPr>
        <w:br/>
      </w:r>
      <w:r w:rsidRPr="000C253B">
        <w:rPr>
          <w:rFonts w:cs="Arial"/>
          <w:sz w:val="18"/>
          <w:szCs w:val="18"/>
        </w:rPr>
        <w:br/>
        <w:t xml:space="preserve">Landlord’s Address: </w:t>
      </w:r>
    </w:p>
    <w:p w14:paraId="0C5481E9" w14:textId="77777777" w:rsidR="00107202" w:rsidRPr="000C253B" w:rsidRDefault="00107202" w:rsidP="00F00808">
      <w:pPr>
        <w:spacing w:after="0" w:line="240" w:lineRule="auto"/>
        <w:rPr>
          <w:rFonts w:cs="Arial"/>
          <w:sz w:val="18"/>
          <w:szCs w:val="18"/>
        </w:rPr>
      </w:pPr>
      <w:r w:rsidRPr="000C253B">
        <w:rPr>
          <w:rFonts w:cs="Arial"/>
          <w:sz w:val="18"/>
          <w:szCs w:val="18"/>
        </w:rPr>
        <w:fldChar w:fldCharType="begin">
          <w:ffData>
            <w:name w:val=""/>
            <w:enabled/>
            <w:calcOnExit w:val="0"/>
            <w:textInput>
              <w:default w:val="Insert Street Address"/>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Street Address</w:t>
      </w:r>
      <w:r w:rsidRPr="000C253B">
        <w:rPr>
          <w:rFonts w:cs="Arial"/>
          <w:sz w:val="18"/>
          <w:szCs w:val="18"/>
        </w:rPr>
        <w:fldChar w:fldCharType="end"/>
      </w:r>
    </w:p>
    <w:p w14:paraId="2108895C" w14:textId="77777777" w:rsidR="00107202" w:rsidRPr="000C253B" w:rsidRDefault="00107202" w:rsidP="00F00808">
      <w:pPr>
        <w:spacing w:after="0" w:line="240" w:lineRule="auto"/>
        <w:rPr>
          <w:rFonts w:cs="Arial"/>
          <w:sz w:val="18"/>
          <w:szCs w:val="18"/>
        </w:rPr>
      </w:pPr>
      <w:r w:rsidRPr="000C253B">
        <w:rPr>
          <w:rFonts w:cs="Arial"/>
          <w:sz w:val="18"/>
          <w:szCs w:val="18"/>
        </w:rPr>
        <w:fldChar w:fldCharType="begin">
          <w:ffData>
            <w:name w:val=""/>
            <w:enabled/>
            <w:calcOnExit w:val="0"/>
            <w:textInput>
              <w:default w:val="Insert City"/>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City</w:t>
      </w:r>
      <w:r w:rsidRPr="000C253B">
        <w:rPr>
          <w:rFonts w:cs="Arial"/>
          <w:sz w:val="18"/>
          <w:szCs w:val="18"/>
        </w:rPr>
        <w:fldChar w:fldCharType="end"/>
      </w:r>
      <w:r w:rsidRPr="000C253B">
        <w:rPr>
          <w:rFonts w:cs="Arial"/>
          <w:sz w:val="18"/>
          <w:szCs w:val="18"/>
        </w:rPr>
        <w:t>, BC</w:t>
      </w:r>
      <w:r w:rsidRPr="000C253B">
        <w:rPr>
          <w:rFonts w:cs="Arial"/>
          <w:sz w:val="18"/>
          <w:szCs w:val="18"/>
        </w:rPr>
        <w:br/>
      </w:r>
      <w:r w:rsidRPr="000C253B">
        <w:rPr>
          <w:rFonts w:cs="Arial"/>
          <w:sz w:val="18"/>
          <w:szCs w:val="18"/>
        </w:rPr>
        <w:fldChar w:fldCharType="begin">
          <w:ffData>
            <w:name w:val=""/>
            <w:enabled/>
            <w:calcOnExit w:val="0"/>
            <w:textInput>
              <w:default w:val="Insert Postal Code"/>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Postal Code</w:t>
      </w:r>
      <w:r w:rsidRPr="000C253B">
        <w:rPr>
          <w:rFonts w:cs="Arial"/>
          <w:sz w:val="18"/>
          <w:szCs w:val="18"/>
        </w:rPr>
        <w:fldChar w:fldCharType="end"/>
      </w:r>
    </w:p>
    <w:p w14:paraId="5F8A4D5C" w14:textId="77777777" w:rsidR="00107202" w:rsidRPr="000C253B" w:rsidRDefault="00107202" w:rsidP="00F00808">
      <w:pPr>
        <w:spacing w:after="0" w:line="240" w:lineRule="auto"/>
        <w:rPr>
          <w:rFonts w:cs="Arial"/>
          <w:sz w:val="18"/>
          <w:szCs w:val="18"/>
        </w:rPr>
      </w:pPr>
    </w:p>
    <w:p w14:paraId="57C6B270" w14:textId="77777777" w:rsidR="00107202" w:rsidRPr="000C253B" w:rsidRDefault="00107202" w:rsidP="00F00808">
      <w:pPr>
        <w:spacing w:after="0" w:line="240" w:lineRule="auto"/>
        <w:rPr>
          <w:rFonts w:cs="Arial"/>
          <w:sz w:val="18"/>
          <w:szCs w:val="18"/>
        </w:rPr>
      </w:pPr>
      <w:r w:rsidRPr="000C253B">
        <w:rPr>
          <w:rFonts w:cs="Arial"/>
          <w:sz w:val="18"/>
          <w:szCs w:val="18"/>
        </w:rPr>
        <w:t xml:space="preserve">Dear </w:t>
      </w:r>
      <w:r w:rsidRPr="000C253B">
        <w:rPr>
          <w:rFonts w:cs="Arial"/>
          <w:sz w:val="18"/>
          <w:szCs w:val="18"/>
        </w:rPr>
        <w:fldChar w:fldCharType="begin">
          <w:ffData>
            <w:name w:val=""/>
            <w:enabled/>
            <w:calcOnExit w:val="0"/>
            <w:textInput>
              <w:default w:val="Insert Your Landlord's Name"/>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Your Landlord's Name</w:t>
      </w:r>
      <w:r w:rsidRPr="000C253B">
        <w:rPr>
          <w:rFonts w:cs="Arial"/>
          <w:sz w:val="18"/>
          <w:szCs w:val="18"/>
        </w:rPr>
        <w:fldChar w:fldCharType="end"/>
      </w:r>
      <w:r w:rsidRPr="000C253B">
        <w:rPr>
          <w:rFonts w:cs="Arial"/>
          <w:i/>
          <w:sz w:val="18"/>
          <w:szCs w:val="18"/>
        </w:rPr>
        <w:t xml:space="preserve">, </w:t>
      </w:r>
    </w:p>
    <w:p w14:paraId="7CB861BA" w14:textId="77777777" w:rsidR="00107202" w:rsidRPr="000C253B" w:rsidRDefault="00107202" w:rsidP="00F00808">
      <w:pPr>
        <w:spacing w:after="0" w:line="240" w:lineRule="auto"/>
        <w:rPr>
          <w:rFonts w:cs="Arial"/>
          <w:sz w:val="18"/>
          <w:szCs w:val="18"/>
        </w:rPr>
      </w:pPr>
    </w:p>
    <w:p w14:paraId="488A241E" w14:textId="77777777" w:rsidR="00107202" w:rsidRPr="000C253B" w:rsidRDefault="00107202" w:rsidP="00F00808">
      <w:pPr>
        <w:spacing w:after="0" w:line="240" w:lineRule="auto"/>
        <w:rPr>
          <w:rFonts w:cs="Arial"/>
          <w:sz w:val="18"/>
          <w:szCs w:val="18"/>
        </w:rPr>
      </w:pPr>
      <w:r w:rsidRPr="000C253B">
        <w:rPr>
          <w:rFonts w:cs="Arial"/>
          <w:sz w:val="18"/>
          <w:szCs w:val="18"/>
        </w:rPr>
        <w:t>This letter serve</w:t>
      </w:r>
      <w:r w:rsidR="00F00808" w:rsidRPr="000C253B">
        <w:rPr>
          <w:rFonts w:cs="Arial"/>
          <w:sz w:val="18"/>
          <w:szCs w:val="18"/>
        </w:rPr>
        <w:t>s</w:t>
      </w:r>
      <w:r w:rsidRPr="000C253B">
        <w:rPr>
          <w:rFonts w:cs="Arial"/>
          <w:sz w:val="18"/>
          <w:szCs w:val="18"/>
        </w:rPr>
        <w:t xml:space="preserve"> as written notice </w:t>
      </w:r>
      <w:r w:rsidR="00F00808" w:rsidRPr="000C253B">
        <w:rPr>
          <w:rFonts w:cs="Arial"/>
          <w:sz w:val="18"/>
          <w:szCs w:val="18"/>
        </w:rPr>
        <w:t>of</w:t>
      </w:r>
      <w:r w:rsidRPr="000C253B">
        <w:rPr>
          <w:rFonts w:cs="Arial"/>
          <w:sz w:val="18"/>
          <w:szCs w:val="18"/>
        </w:rPr>
        <w:t xml:space="preserve"> your failure to comply with a material </w:t>
      </w:r>
      <w:r w:rsidR="007F1DA9">
        <w:rPr>
          <w:rFonts w:cs="Arial"/>
          <w:sz w:val="18"/>
          <w:szCs w:val="18"/>
        </w:rPr>
        <w:t xml:space="preserve">term of our tenancy agreement. </w:t>
      </w:r>
      <w:r w:rsidRPr="000C253B">
        <w:rPr>
          <w:rFonts w:cs="Arial"/>
          <w:sz w:val="18"/>
          <w:szCs w:val="18"/>
        </w:rPr>
        <w:t xml:space="preserve">The material breach that occurred is the following: </w:t>
      </w:r>
    </w:p>
    <w:p w14:paraId="76985D00" w14:textId="77777777" w:rsidR="00107202" w:rsidRPr="000C253B" w:rsidRDefault="00107202" w:rsidP="00F00808">
      <w:pPr>
        <w:spacing w:after="0" w:line="240" w:lineRule="auto"/>
        <w:rPr>
          <w:rFonts w:cs="Arial"/>
          <w:sz w:val="18"/>
          <w:szCs w:val="18"/>
        </w:rPr>
      </w:pPr>
    </w:p>
    <w:p w14:paraId="4E34BB7D" w14:textId="77777777" w:rsidR="00107202" w:rsidRPr="000C253B" w:rsidRDefault="00791033" w:rsidP="00F00808">
      <w:pPr>
        <w:spacing w:after="0" w:line="240" w:lineRule="auto"/>
        <w:rPr>
          <w:rFonts w:cs="Arial"/>
          <w:sz w:val="18"/>
          <w:szCs w:val="18"/>
        </w:rPr>
      </w:pPr>
      <w:r>
        <w:rPr>
          <w:rFonts w:cs="Arial"/>
          <w:sz w:val="18"/>
          <w:szCs w:val="18"/>
        </w:rPr>
        <w:fldChar w:fldCharType="begin">
          <w:ffData>
            <w:name w:val="Text14"/>
            <w:enabled/>
            <w:calcOnExit w:val="0"/>
            <w:textInput>
              <w:default w:val="                                   Insert Description of the Failure to Comply with a Material Term of the Tenancy Agreement                             "/>
            </w:textInput>
          </w:ffData>
        </w:fldChar>
      </w:r>
      <w:bookmarkStart w:id="3" w:name="Text1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                                   Insert Description of the Failure to Comply with a Material Term of the Tenancy Agreement                             </w:t>
      </w:r>
      <w:r>
        <w:rPr>
          <w:rFonts w:cs="Arial"/>
          <w:sz w:val="18"/>
          <w:szCs w:val="18"/>
        </w:rPr>
        <w:fldChar w:fldCharType="end"/>
      </w:r>
      <w:bookmarkEnd w:id="3"/>
      <w:r w:rsidR="00107202" w:rsidRPr="000C253B">
        <w:rPr>
          <w:rFonts w:cs="Arial"/>
          <w:sz w:val="18"/>
          <w:szCs w:val="18"/>
        </w:rPr>
        <w:t xml:space="preserve">  </w:t>
      </w:r>
    </w:p>
    <w:p w14:paraId="5809993A" w14:textId="77777777" w:rsidR="00107202" w:rsidRPr="000C253B" w:rsidRDefault="00107202" w:rsidP="00F00808">
      <w:pPr>
        <w:spacing w:after="0" w:line="240" w:lineRule="auto"/>
        <w:rPr>
          <w:rFonts w:cs="Arial"/>
          <w:i/>
          <w:sz w:val="18"/>
          <w:szCs w:val="18"/>
        </w:rPr>
      </w:pPr>
    </w:p>
    <w:p w14:paraId="034838B7" w14:textId="77777777" w:rsidR="00F00808" w:rsidRPr="000C253B" w:rsidRDefault="00F00808" w:rsidP="00F00808">
      <w:pPr>
        <w:spacing w:after="0" w:line="240" w:lineRule="auto"/>
        <w:rPr>
          <w:rFonts w:cs="Arial"/>
          <w:sz w:val="18"/>
          <w:szCs w:val="18"/>
        </w:rPr>
      </w:pPr>
      <w:r w:rsidRPr="000C253B">
        <w:rPr>
          <w:rFonts w:cs="Arial"/>
          <w:sz w:val="18"/>
          <w:szCs w:val="18"/>
        </w:rPr>
        <w:t xml:space="preserve">Section 45(3) of the </w:t>
      </w:r>
      <w:r w:rsidRPr="000C253B">
        <w:rPr>
          <w:rFonts w:cs="Arial"/>
          <w:i/>
          <w:sz w:val="18"/>
          <w:szCs w:val="18"/>
        </w:rPr>
        <w:t>Residential Tenancy Act</w:t>
      </w:r>
      <w:r w:rsidRPr="000C253B">
        <w:rPr>
          <w:rFonts w:cs="Arial"/>
          <w:sz w:val="18"/>
          <w:szCs w:val="18"/>
        </w:rPr>
        <w:t xml:space="preserve"> </w:t>
      </w:r>
      <w:r w:rsidRPr="001F2F63">
        <w:rPr>
          <w:rFonts w:cs="Arial"/>
          <w:i/>
          <w:sz w:val="18"/>
          <w:szCs w:val="18"/>
        </w:rPr>
        <w:t>(RTA)</w:t>
      </w:r>
      <w:r w:rsidRPr="000C253B">
        <w:rPr>
          <w:rFonts w:cs="Arial"/>
          <w:sz w:val="18"/>
          <w:szCs w:val="18"/>
        </w:rPr>
        <w:t xml:space="preserve"> states  </w:t>
      </w:r>
    </w:p>
    <w:p w14:paraId="04B47483" w14:textId="77777777" w:rsidR="00F00808" w:rsidRPr="000C253B" w:rsidRDefault="00F00808" w:rsidP="00F00808">
      <w:pPr>
        <w:spacing w:after="0" w:line="240" w:lineRule="auto"/>
        <w:rPr>
          <w:rFonts w:cs="Arial"/>
          <w:sz w:val="18"/>
          <w:szCs w:val="18"/>
        </w:rPr>
      </w:pPr>
    </w:p>
    <w:p w14:paraId="19E689A1" w14:textId="77777777" w:rsidR="00F00808" w:rsidRPr="000C253B" w:rsidRDefault="00F00808" w:rsidP="00F00808">
      <w:pPr>
        <w:numPr>
          <w:ilvl w:val="0"/>
          <w:numId w:val="2"/>
        </w:numPr>
        <w:spacing w:after="0" w:line="240" w:lineRule="auto"/>
        <w:rPr>
          <w:rFonts w:cs="Arial"/>
          <w:sz w:val="18"/>
          <w:szCs w:val="18"/>
        </w:rPr>
      </w:pPr>
      <w:r w:rsidRPr="000C253B">
        <w:rPr>
          <w:rFonts w:cs="Arial"/>
          <w:sz w:val="18"/>
          <w:szCs w:val="18"/>
        </w:rPr>
        <w:t xml:space="preserve">If a landlord has failed to comply with a material term of the tenancy agreement or, in relation to an assisted or supported living tenancy, of the service agreement, and has not corrected the situation within a reasonable period after the tenant gives written notice of the failure, the tenant may end the tenancy effective on a date that is after the date that the landlord receives the notice. </w:t>
      </w:r>
    </w:p>
    <w:p w14:paraId="3C3AAD43" w14:textId="77777777" w:rsidR="00F00808" w:rsidRPr="000C253B" w:rsidRDefault="00F00808" w:rsidP="00F00808">
      <w:pPr>
        <w:spacing w:after="0" w:line="240" w:lineRule="auto"/>
        <w:ind w:left="720"/>
        <w:rPr>
          <w:rFonts w:cs="Arial"/>
          <w:sz w:val="18"/>
          <w:szCs w:val="18"/>
        </w:rPr>
      </w:pPr>
    </w:p>
    <w:p w14:paraId="3215AE62" w14:textId="77777777" w:rsidR="00107202" w:rsidRPr="000C253B" w:rsidRDefault="00107202" w:rsidP="00F00808">
      <w:pPr>
        <w:spacing w:after="0" w:line="240" w:lineRule="auto"/>
        <w:rPr>
          <w:rFonts w:cs="Arial"/>
          <w:sz w:val="18"/>
          <w:szCs w:val="18"/>
        </w:rPr>
      </w:pPr>
      <w:r w:rsidRPr="000C253B">
        <w:rPr>
          <w:rFonts w:cs="Arial"/>
          <w:sz w:val="18"/>
          <w:szCs w:val="18"/>
        </w:rPr>
        <w:t xml:space="preserve">This breach of a material term occurred on </w:t>
      </w:r>
      <w:r w:rsidR="00F00808" w:rsidRPr="000C253B">
        <w:rPr>
          <w:rFonts w:cs="Arial"/>
          <w:sz w:val="18"/>
          <w:szCs w:val="18"/>
        </w:rPr>
        <w:fldChar w:fldCharType="begin">
          <w:ffData>
            <w:name w:val=""/>
            <w:enabled/>
            <w:calcOnExit w:val="0"/>
            <w:textInput>
              <w:default w:val="Insert Date of Breach of Material Term"/>
            </w:textInput>
          </w:ffData>
        </w:fldChar>
      </w:r>
      <w:r w:rsidR="00F00808" w:rsidRPr="000C253B">
        <w:rPr>
          <w:rFonts w:cs="Arial"/>
          <w:sz w:val="18"/>
          <w:szCs w:val="18"/>
        </w:rPr>
        <w:instrText xml:space="preserve"> FORMTEXT </w:instrText>
      </w:r>
      <w:r w:rsidR="00F00808" w:rsidRPr="000C253B">
        <w:rPr>
          <w:rFonts w:cs="Arial"/>
          <w:sz w:val="18"/>
          <w:szCs w:val="18"/>
        </w:rPr>
      </w:r>
      <w:r w:rsidR="00F00808" w:rsidRPr="000C253B">
        <w:rPr>
          <w:rFonts w:cs="Arial"/>
          <w:sz w:val="18"/>
          <w:szCs w:val="18"/>
        </w:rPr>
        <w:fldChar w:fldCharType="separate"/>
      </w:r>
      <w:r w:rsidR="00F00808" w:rsidRPr="000C253B">
        <w:rPr>
          <w:rFonts w:cs="Arial"/>
          <w:noProof/>
          <w:sz w:val="18"/>
          <w:szCs w:val="18"/>
        </w:rPr>
        <w:t>Insert Date of Breach of Material Term</w:t>
      </w:r>
      <w:r w:rsidR="00F00808" w:rsidRPr="000C253B">
        <w:rPr>
          <w:rFonts w:cs="Arial"/>
          <w:sz w:val="18"/>
          <w:szCs w:val="18"/>
        </w:rPr>
        <w:fldChar w:fldCharType="end"/>
      </w:r>
      <w:r w:rsidRPr="000C253B">
        <w:rPr>
          <w:rFonts w:cs="Arial"/>
          <w:sz w:val="18"/>
          <w:szCs w:val="18"/>
        </w:rPr>
        <w:t xml:space="preserve">. I feel that a reasonable amount of time to correct this breach is  </w:t>
      </w:r>
      <w:r w:rsidRPr="000C253B">
        <w:rPr>
          <w:rFonts w:cs="Arial"/>
          <w:i/>
          <w:sz w:val="18"/>
          <w:szCs w:val="18"/>
        </w:rPr>
        <w:fldChar w:fldCharType="begin">
          <w:ffData>
            <w:name w:val=""/>
            <w:enabled/>
            <w:calcOnExit w:val="0"/>
            <w:textInput/>
          </w:ffData>
        </w:fldChar>
      </w:r>
      <w:r w:rsidRPr="000C253B">
        <w:rPr>
          <w:rFonts w:cs="Arial"/>
          <w:i/>
          <w:sz w:val="18"/>
          <w:szCs w:val="18"/>
        </w:rPr>
        <w:instrText xml:space="preserve"> FORMTEXT </w:instrText>
      </w:r>
      <w:r w:rsidRPr="000C253B">
        <w:rPr>
          <w:rFonts w:cs="Arial"/>
          <w:i/>
          <w:sz w:val="18"/>
          <w:szCs w:val="18"/>
        </w:rPr>
      </w:r>
      <w:r w:rsidRPr="000C253B">
        <w:rPr>
          <w:rFonts w:cs="Arial"/>
          <w:i/>
          <w:sz w:val="18"/>
          <w:szCs w:val="18"/>
        </w:rPr>
        <w:fldChar w:fldCharType="separate"/>
      </w:r>
      <w:r w:rsidRPr="000C253B">
        <w:rPr>
          <w:rFonts w:ascii="Arial" w:hAnsi="Arial" w:cs="Arial"/>
          <w:i/>
          <w:noProof/>
          <w:sz w:val="18"/>
          <w:szCs w:val="18"/>
        </w:rPr>
        <w:t> </w:t>
      </w:r>
      <w:r w:rsidRPr="000C253B">
        <w:rPr>
          <w:rFonts w:ascii="Arial" w:hAnsi="Arial" w:cs="Arial"/>
          <w:i/>
          <w:noProof/>
          <w:sz w:val="18"/>
          <w:szCs w:val="18"/>
        </w:rPr>
        <w:t> </w:t>
      </w:r>
      <w:r w:rsidRPr="000C253B">
        <w:rPr>
          <w:rFonts w:ascii="Arial" w:hAnsi="Arial" w:cs="Arial"/>
          <w:i/>
          <w:noProof/>
          <w:sz w:val="18"/>
          <w:szCs w:val="18"/>
        </w:rPr>
        <w:t> </w:t>
      </w:r>
      <w:r w:rsidRPr="000C253B">
        <w:rPr>
          <w:rFonts w:ascii="Arial" w:hAnsi="Arial" w:cs="Arial"/>
          <w:i/>
          <w:noProof/>
          <w:sz w:val="18"/>
          <w:szCs w:val="18"/>
        </w:rPr>
        <w:t> </w:t>
      </w:r>
      <w:r w:rsidRPr="000C253B">
        <w:rPr>
          <w:rFonts w:ascii="Arial" w:hAnsi="Arial" w:cs="Arial"/>
          <w:i/>
          <w:noProof/>
          <w:sz w:val="18"/>
          <w:szCs w:val="18"/>
        </w:rPr>
        <w:t> </w:t>
      </w:r>
      <w:r w:rsidRPr="000C253B">
        <w:rPr>
          <w:rFonts w:cs="Arial"/>
          <w:i/>
          <w:sz w:val="18"/>
          <w:szCs w:val="18"/>
        </w:rPr>
        <w:fldChar w:fldCharType="end"/>
      </w:r>
      <w:r w:rsidRPr="000C253B">
        <w:rPr>
          <w:rFonts w:cs="Arial"/>
          <w:i/>
          <w:sz w:val="18"/>
          <w:szCs w:val="18"/>
        </w:rPr>
        <w:t xml:space="preserve"> </w:t>
      </w:r>
      <w:r w:rsidRPr="000C253B">
        <w:rPr>
          <w:rFonts w:cs="Arial"/>
          <w:sz w:val="18"/>
          <w:szCs w:val="18"/>
        </w:rPr>
        <w:t>days from today.</w:t>
      </w:r>
      <w:r w:rsidRPr="000C253B">
        <w:rPr>
          <w:rFonts w:cs="Arial"/>
          <w:i/>
          <w:sz w:val="18"/>
          <w:szCs w:val="18"/>
        </w:rPr>
        <w:t xml:space="preserve"> </w:t>
      </w:r>
      <w:r w:rsidRPr="000C253B">
        <w:rPr>
          <w:rFonts w:cs="Arial"/>
          <w:sz w:val="18"/>
          <w:szCs w:val="18"/>
        </w:rPr>
        <w:t xml:space="preserve">Therefore, </w:t>
      </w:r>
      <w:r w:rsidR="00F00808" w:rsidRPr="000C253B">
        <w:rPr>
          <w:rFonts w:cs="Arial"/>
          <w:sz w:val="18"/>
          <w:szCs w:val="18"/>
        </w:rPr>
        <w:t xml:space="preserve">I </w:t>
      </w:r>
      <w:r w:rsidR="00191B48">
        <w:rPr>
          <w:rFonts w:cs="Arial"/>
          <w:sz w:val="18"/>
          <w:szCs w:val="18"/>
        </w:rPr>
        <w:t xml:space="preserve">have the right to end </w:t>
      </w:r>
      <w:r w:rsidR="00F00808" w:rsidRPr="000C253B">
        <w:rPr>
          <w:rFonts w:cs="Arial"/>
          <w:sz w:val="18"/>
          <w:szCs w:val="18"/>
        </w:rPr>
        <w:t xml:space="preserve">my tenancy </w:t>
      </w:r>
      <w:r w:rsidRPr="000C253B">
        <w:rPr>
          <w:rFonts w:cs="Arial"/>
          <w:sz w:val="18"/>
          <w:szCs w:val="18"/>
        </w:rPr>
        <w:t xml:space="preserve">if the matter is not corrected by </w:t>
      </w:r>
    </w:p>
    <w:p w14:paraId="04CFA8E4" w14:textId="77777777" w:rsidR="00107202" w:rsidRPr="000C253B" w:rsidRDefault="00F00808" w:rsidP="00F00808">
      <w:pPr>
        <w:spacing w:after="0" w:line="240" w:lineRule="auto"/>
        <w:rPr>
          <w:rFonts w:cs="Arial"/>
          <w:sz w:val="18"/>
          <w:szCs w:val="18"/>
        </w:rPr>
      </w:pPr>
      <w:r w:rsidRPr="000C253B">
        <w:rPr>
          <w:rFonts w:cs="Arial"/>
          <w:sz w:val="18"/>
          <w:szCs w:val="18"/>
        </w:rPr>
        <w:fldChar w:fldCharType="begin">
          <w:ffData>
            <w:name w:val=""/>
            <w:enabled/>
            <w:calcOnExit w:val="0"/>
            <w:textInput>
              <w:default w:val="Insert Date Breach Must be Corrected By"/>
            </w:textInput>
          </w:ffData>
        </w:fldChar>
      </w:r>
      <w:r w:rsidRPr="000C253B">
        <w:rPr>
          <w:rFonts w:cs="Arial"/>
          <w:sz w:val="18"/>
          <w:szCs w:val="18"/>
        </w:rPr>
        <w:instrText xml:space="preserve"> FORMTEXT </w:instrText>
      </w:r>
      <w:r w:rsidRPr="000C253B">
        <w:rPr>
          <w:rFonts w:cs="Arial"/>
          <w:sz w:val="18"/>
          <w:szCs w:val="18"/>
        </w:rPr>
      </w:r>
      <w:r w:rsidRPr="000C253B">
        <w:rPr>
          <w:rFonts w:cs="Arial"/>
          <w:sz w:val="18"/>
          <w:szCs w:val="18"/>
        </w:rPr>
        <w:fldChar w:fldCharType="separate"/>
      </w:r>
      <w:r w:rsidRPr="000C253B">
        <w:rPr>
          <w:rFonts w:cs="Arial"/>
          <w:noProof/>
          <w:sz w:val="18"/>
          <w:szCs w:val="18"/>
        </w:rPr>
        <w:t>Insert Date Breach Must be Corrected By</w:t>
      </w:r>
      <w:r w:rsidRPr="000C253B">
        <w:rPr>
          <w:rFonts w:cs="Arial"/>
          <w:sz w:val="18"/>
          <w:szCs w:val="18"/>
        </w:rPr>
        <w:fldChar w:fldCharType="end"/>
      </w:r>
      <w:r w:rsidR="001F2F63">
        <w:rPr>
          <w:rFonts w:cs="Arial"/>
          <w:sz w:val="18"/>
          <w:szCs w:val="18"/>
        </w:rPr>
        <w:t xml:space="preserve">. I also have the right to </w:t>
      </w:r>
      <w:r w:rsidR="00191B48">
        <w:rPr>
          <w:rFonts w:cs="Arial"/>
          <w:sz w:val="18"/>
          <w:szCs w:val="18"/>
        </w:rPr>
        <w:t xml:space="preserve">claim </w:t>
      </w:r>
      <w:r w:rsidR="001F2F63">
        <w:rPr>
          <w:rFonts w:cs="Arial"/>
          <w:sz w:val="18"/>
          <w:szCs w:val="18"/>
        </w:rPr>
        <w:t xml:space="preserve">monetary </w:t>
      </w:r>
      <w:r w:rsidR="00191B48">
        <w:rPr>
          <w:rFonts w:cs="Arial"/>
          <w:sz w:val="18"/>
          <w:szCs w:val="18"/>
        </w:rPr>
        <w:t>compensation for any losses I suffer due to the breach through dispute resolution at the Residential Tenancy Branch</w:t>
      </w:r>
      <w:r w:rsidR="001F2F63">
        <w:rPr>
          <w:rFonts w:cs="Arial"/>
          <w:sz w:val="18"/>
          <w:szCs w:val="18"/>
        </w:rPr>
        <w:t xml:space="preserve"> (RTB)</w:t>
      </w:r>
      <w:r w:rsidR="00191B48">
        <w:rPr>
          <w:rFonts w:cs="Arial"/>
          <w:sz w:val="18"/>
          <w:szCs w:val="18"/>
        </w:rPr>
        <w:t>.</w:t>
      </w:r>
    </w:p>
    <w:p w14:paraId="2D8EEAA7" w14:textId="77777777" w:rsidR="00107202" w:rsidRPr="000C253B" w:rsidRDefault="00107202" w:rsidP="00F00808">
      <w:pPr>
        <w:spacing w:after="0" w:line="240" w:lineRule="auto"/>
        <w:rPr>
          <w:rFonts w:cs="Arial"/>
          <w:sz w:val="18"/>
          <w:szCs w:val="18"/>
        </w:rPr>
      </w:pPr>
    </w:p>
    <w:p w14:paraId="5ECCC881" w14:textId="77777777" w:rsidR="00107202" w:rsidRPr="000C253B" w:rsidRDefault="00F00808" w:rsidP="00F00808">
      <w:pPr>
        <w:spacing w:after="0" w:line="240" w:lineRule="auto"/>
        <w:rPr>
          <w:rFonts w:cs="Arial"/>
          <w:sz w:val="18"/>
          <w:szCs w:val="18"/>
        </w:rPr>
      </w:pPr>
      <w:r w:rsidRPr="000C253B">
        <w:rPr>
          <w:rFonts w:cs="Arial"/>
          <w:sz w:val="18"/>
          <w:szCs w:val="18"/>
        </w:rPr>
        <w:t xml:space="preserve">For additional information, please see RTB </w:t>
      </w:r>
      <w:r w:rsidR="00107202" w:rsidRPr="000C253B">
        <w:rPr>
          <w:rFonts w:cs="Arial"/>
          <w:sz w:val="18"/>
          <w:szCs w:val="18"/>
        </w:rPr>
        <w:t>Policy Guideline 8</w:t>
      </w:r>
      <w:r w:rsidR="001F2F63">
        <w:rPr>
          <w:rFonts w:cs="Arial"/>
          <w:sz w:val="18"/>
          <w:szCs w:val="18"/>
        </w:rPr>
        <w:t xml:space="preserve"> – </w:t>
      </w:r>
      <w:r w:rsidR="00107202" w:rsidRPr="000C253B">
        <w:rPr>
          <w:rFonts w:cs="Arial"/>
          <w:sz w:val="18"/>
          <w:szCs w:val="18"/>
        </w:rPr>
        <w:t xml:space="preserve">Unconscionable and Material </w:t>
      </w:r>
      <w:r w:rsidR="00107202" w:rsidRPr="007F1DA9">
        <w:rPr>
          <w:rFonts w:cs="Arial"/>
          <w:sz w:val="18"/>
          <w:szCs w:val="18"/>
        </w:rPr>
        <w:t xml:space="preserve">Terms </w:t>
      </w:r>
      <w:r w:rsidRPr="007F1DA9">
        <w:rPr>
          <w:rFonts w:cs="Arial"/>
          <w:sz w:val="18"/>
          <w:szCs w:val="18"/>
        </w:rPr>
        <w:t>or</w:t>
      </w:r>
      <w:r w:rsidR="00107202" w:rsidRPr="007F1DA9">
        <w:rPr>
          <w:rFonts w:cs="Arial"/>
          <w:sz w:val="18"/>
          <w:szCs w:val="18"/>
        </w:rPr>
        <w:t xml:space="preserve"> contact the </w:t>
      </w:r>
      <w:r w:rsidRPr="007F1DA9">
        <w:rPr>
          <w:rFonts w:cs="Arial"/>
          <w:sz w:val="18"/>
          <w:szCs w:val="18"/>
        </w:rPr>
        <w:t>RTB</w:t>
      </w:r>
      <w:r w:rsidRPr="000C253B">
        <w:rPr>
          <w:rFonts w:cs="Arial"/>
          <w:sz w:val="18"/>
          <w:szCs w:val="18"/>
        </w:rPr>
        <w:t xml:space="preserve"> (</w:t>
      </w:r>
      <w:hyperlink r:id="rId8" w:history="1">
        <w:r w:rsidRPr="000C253B">
          <w:rPr>
            <w:rStyle w:val="Hyperlink"/>
            <w:rFonts w:cs="Arial"/>
            <w:color w:val="auto"/>
            <w:sz w:val="18"/>
            <w:szCs w:val="18"/>
          </w:rPr>
          <w:t>gov.bc.ca/</w:t>
        </w:r>
        <w:proofErr w:type="spellStart"/>
        <w:r w:rsidRPr="000C253B">
          <w:rPr>
            <w:rStyle w:val="Hyperlink"/>
            <w:rFonts w:cs="Arial"/>
            <w:color w:val="auto"/>
            <w:sz w:val="18"/>
            <w:szCs w:val="18"/>
          </w:rPr>
          <w:t>landlordtenant</w:t>
        </w:r>
        <w:proofErr w:type="spellEnd"/>
      </w:hyperlink>
      <w:r w:rsidRPr="000C253B">
        <w:rPr>
          <w:rFonts w:cs="Arial"/>
          <w:sz w:val="18"/>
          <w:szCs w:val="18"/>
        </w:rPr>
        <w:t xml:space="preserve">) </w:t>
      </w:r>
      <w:r w:rsidR="00107202" w:rsidRPr="000C253B">
        <w:rPr>
          <w:rFonts w:cs="Arial"/>
          <w:sz w:val="18"/>
          <w:szCs w:val="18"/>
        </w:rPr>
        <w:t>at</w:t>
      </w:r>
      <w:r w:rsidRPr="000C253B">
        <w:rPr>
          <w:rFonts w:cs="Arial"/>
          <w:sz w:val="18"/>
          <w:szCs w:val="18"/>
        </w:rPr>
        <w:t xml:space="preserve"> 604-660-1020 or 1-800-665-8779.</w:t>
      </w:r>
    </w:p>
    <w:p w14:paraId="7134F3C6" w14:textId="77777777" w:rsidR="00107202" w:rsidRPr="000C253B" w:rsidRDefault="00107202" w:rsidP="00F00808">
      <w:pPr>
        <w:spacing w:after="0" w:line="240" w:lineRule="auto"/>
        <w:rPr>
          <w:rFonts w:cs="Arial"/>
          <w:sz w:val="18"/>
          <w:szCs w:val="18"/>
        </w:rPr>
      </w:pPr>
      <w:r w:rsidRPr="000C253B">
        <w:rPr>
          <w:rFonts w:cs="Arial"/>
          <w:sz w:val="18"/>
          <w:szCs w:val="18"/>
        </w:rPr>
        <w:br/>
        <w:t>Thank you,</w:t>
      </w:r>
    </w:p>
    <w:p w14:paraId="1778D6E3" w14:textId="77777777" w:rsidR="00107202" w:rsidRPr="000C253B" w:rsidRDefault="00107202" w:rsidP="00F00808">
      <w:pPr>
        <w:spacing w:after="0" w:line="240" w:lineRule="auto"/>
        <w:rPr>
          <w:rFonts w:cs="Arial"/>
          <w:color w:val="BFBFBF"/>
          <w:sz w:val="18"/>
          <w:szCs w:val="18"/>
        </w:rPr>
      </w:pPr>
      <w:r w:rsidRPr="000C253B">
        <w:rPr>
          <w:rFonts w:cs="Arial"/>
          <w:sz w:val="18"/>
          <w:szCs w:val="18"/>
        </w:rPr>
        <w:br/>
      </w:r>
      <w:r w:rsidRPr="000C253B">
        <w:rPr>
          <w:rFonts w:cs="Arial"/>
          <w:color w:val="BFBFBF"/>
          <w:sz w:val="18"/>
          <w:szCs w:val="18"/>
        </w:rPr>
        <w:t xml:space="preserve">                                         [Signature]</w:t>
      </w:r>
    </w:p>
    <w:p w14:paraId="11D881EF" w14:textId="77777777" w:rsidR="00107202" w:rsidRPr="000C253B" w:rsidRDefault="00631EB2" w:rsidP="00F00808">
      <w:pPr>
        <w:spacing w:after="0" w:line="240" w:lineRule="auto"/>
        <w:rPr>
          <w:rFonts w:cs="Arial"/>
          <w:sz w:val="18"/>
          <w:szCs w:val="18"/>
        </w:rPr>
      </w:pPr>
      <w:r>
        <w:rPr>
          <w:noProof/>
        </w:rPr>
        <w:pict w14:anchorId="088F17C7">
          <v:shape id="_x0000_s1027" type="#_x0000_t32" style="position:absolute;margin-left:.75pt;margin-top:7.6pt;width:211.5pt;height:0;z-index:2" o:connectortype="straight"/>
        </w:pict>
      </w:r>
      <w:r w:rsidR="00107202" w:rsidRPr="000C253B">
        <w:rPr>
          <w:rFonts w:cs="Arial"/>
          <w:sz w:val="18"/>
          <w:szCs w:val="18"/>
        </w:rPr>
        <w:br/>
        <w:t xml:space="preserve">Tenant's Name: </w:t>
      </w:r>
      <w:r w:rsidR="00107202" w:rsidRPr="000C253B">
        <w:rPr>
          <w:rFonts w:cs="Arial"/>
          <w:sz w:val="18"/>
          <w:szCs w:val="18"/>
        </w:rPr>
        <w:fldChar w:fldCharType="begin">
          <w:ffData>
            <w:name w:val=""/>
            <w:enabled/>
            <w:calcOnExit w:val="0"/>
            <w:textInput>
              <w:default w:val="Insert Your Name"/>
            </w:textInput>
          </w:ffData>
        </w:fldChar>
      </w:r>
      <w:r w:rsidR="00107202" w:rsidRPr="000C253B">
        <w:rPr>
          <w:rFonts w:cs="Arial"/>
          <w:sz w:val="18"/>
          <w:szCs w:val="18"/>
        </w:rPr>
        <w:instrText xml:space="preserve"> FORMTEXT </w:instrText>
      </w:r>
      <w:r w:rsidR="00107202" w:rsidRPr="000C253B">
        <w:rPr>
          <w:rFonts w:cs="Arial"/>
          <w:sz w:val="18"/>
          <w:szCs w:val="18"/>
        </w:rPr>
      </w:r>
      <w:r w:rsidR="00107202" w:rsidRPr="000C253B">
        <w:rPr>
          <w:rFonts w:cs="Arial"/>
          <w:sz w:val="18"/>
          <w:szCs w:val="18"/>
        </w:rPr>
        <w:fldChar w:fldCharType="separate"/>
      </w:r>
      <w:r w:rsidR="00107202" w:rsidRPr="000C253B">
        <w:rPr>
          <w:rFonts w:cs="Arial"/>
          <w:noProof/>
          <w:sz w:val="18"/>
          <w:szCs w:val="18"/>
        </w:rPr>
        <w:t>Insert Your Name</w:t>
      </w:r>
      <w:r w:rsidR="00107202" w:rsidRPr="000C253B">
        <w:rPr>
          <w:rFonts w:cs="Arial"/>
          <w:sz w:val="18"/>
          <w:szCs w:val="18"/>
        </w:rPr>
        <w:fldChar w:fldCharType="end"/>
      </w:r>
    </w:p>
    <w:p w14:paraId="39FD5B88" w14:textId="77777777" w:rsidR="00107202" w:rsidRPr="000C253B" w:rsidRDefault="00107202" w:rsidP="00F00808">
      <w:pPr>
        <w:spacing w:after="0" w:line="240" w:lineRule="auto"/>
        <w:rPr>
          <w:rFonts w:cs="Arial"/>
          <w:sz w:val="18"/>
          <w:szCs w:val="18"/>
        </w:rPr>
      </w:pPr>
    </w:p>
    <w:p w14:paraId="47AD429A" w14:textId="77777777" w:rsidR="00107202" w:rsidRPr="000C253B" w:rsidRDefault="00107202" w:rsidP="00F00808">
      <w:pPr>
        <w:spacing w:after="0" w:line="240" w:lineRule="auto"/>
        <w:rPr>
          <w:rFonts w:cs="Arial"/>
          <w:sz w:val="18"/>
          <w:szCs w:val="18"/>
        </w:rPr>
      </w:pPr>
    </w:p>
    <w:p w14:paraId="5CE0F1C0" w14:textId="77777777" w:rsidR="00107202" w:rsidRPr="000C253B" w:rsidRDefault="00107202" w:rsidP="00F00808">
      <w:pPr>
        <w:spacing w:after="0" w:line="240" w:lineRule="auto"/>
        <w:rPr>
          <w:rFonts w:cs="Arial"/>
          <w:sz w:val="18"/>
          <w:szCs w:val="18"/>
        </w:rPr>
      </w:pPr>
    </w:p>
    <w:p w14:paraId="3CA72A7E" w14:textId="77777777" w:rsidR="00F00808" w:rsidRDefault="00F00808" w:rsidP="00F00808">
      <w:pPr>
        <w:spacing w:after="0" w:line="240" w:lineRule="auto"/>
        <w:rPr>
          <w:rFonts w:cs="Arial"/>
          <w:sz w:val="18"/>
          <w:szCs w:val="18"/>
        </w:rPr>
      </w:pPr>
    </w:p>
    <w:p w14:paraId="7415F225" w14:textId="77777777" w:rsidR="001F2F63" w:rsidRDefault="001F2F63" w:rsidP="00F00808">
      <w:pPr>
        <w:spacing w:after="0" w:line="240" w:lineRule="auto"/>
        <w:rPr>
          <w:rFonts w:cs="Arial"/>
          <w:sz w:val="18"/>
          <w:szCs w:val="18"/>
        </w:rPr>
      </w:pPr>
    </w:p>
    <w:p w14:paraId="08F7757F" w14:textId="77777777" w:rsidR="001F2F63" w:rsidRDefault="001F2F63" w:rsidP="00F00808">
      <w:pPr>
        <w:spacing w:after="0" w:line="240" w:lineRule="auto"/>
        <w:rPr>
          <w:rFonts w:cs="Arial"/>
          <w:sz w:val="18"/>
          <w:szCs w:val="18"/>
        </w:rPr>
      </w:pPr>
    </w:p>
    <w:p w14:paraId="18634CF3" w14:textId="77777777" w:rsidR="001F2F63" w:rsidRPr="000C253B" w:rsidRDefault="001F2F63" w:rsidP="00F00808">
      <w:pPr>
        <w:spacing w:after="0" w:line="240" w:lineRule="auto"/>
        <w:rPr>
          <w:rFonts w:cs="Arial"/>
          <w:sz w:val="18"/>
          <w:szCs w:val="18"/>
        </w:rPr>
      </w:pPr>
    </w:p>
    <w:p w14:paraId="348BC884" w14:textId="77777777" w:rsidR="00107202" w:rsidRPr="000C253B" w:rsidRDefault="00107202" w:rsidP="00F00808">
      <w:pPr>
        <w:spacing w:after="0" w:line="240" w:lineRule="auto"/>
        <w:rPr>
          <w:rFonts w:cs="Arial"/>
          <w:sz w:val="18"/>
          <w:szCs w:val="18"/>
        </w:rPr>
      </w:pPr>
    </w:p>
    <w:p w14:paraId="77DB5EDE" w14:textId="25270B1A" w:rsidR="00107202" w:rsidRPr="00D77588" w:rsidRDefault="00631EB2" w:rsidP="00D77588">
      <w:pPr>
        <w:spacing w:after="0" w:line="240" w:lineRule="auto"/>
        <w:jc w:val="center"/>
        <w:rPr>
          <w:rFonts w:cs="Arial"/>
          <w:sz w:val="16"/>
          <w:szCs w:val="16"/>
        </w:rPr>
      </w:pPr>
      <w:r>
        <w:rPr>
          <w:noProof/>
          <w:sz w:val="16"/>
          <w:szCs w:val="16"/>
        </w:rPr>
        <w:pict w14:anchorId="748FD8E6">
          <v:shape id="_x0000_s1029" type="#_x0000_t32" style="position:absolute;left:0;text-align:left;margin-left:-29.25pt;margin-top:45.4pt;width:526.35pt;height:0;z-index:3" o:connectortype="straight"/>
        </w:pict>
      </w:r>
      <w:r w:rsidR="001F2F63" w:rsidRPr="00F80BC2">
        <w:rPr>
          <w:rFonts w:cs="Arial"/>
          <w:sz w:val="16"/>
          <w:szCs w:val="16"/>
        </w:rPr>
        <w:br/>
      </w:r>
    </w:p>
    <w:sectPr w:rsidR="00107202" w:rsidRPr="00D77588" w:rsidSect="007910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3E54" w14:textId="77777777" w:rsidR="00631EB2" w:rsidRDefault="00631EB2" w:rsidP="003D3C59">
      <w:pPr>
        <w:spacing w:after="0" w:line="240" w:lineRule="auto"/>
      </w:pPr>
      <w:r>
        <w:separator/>
      </w:r>
    </w:p>
  </w:endnote>
  <w:endnote w:type="continuationSeparator" w:id="0">
    <w:p w14:paraId="4321439E" w14:textId="77777777" w:rsidR="00631EB2" w:rsidRDefault="00631EB2" w:rsidP="003D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DBE0" w14:textId="3A978F27" w:rsidR="00107202" w:rsidRPr="0028266D" w:rsidRDefault="0028266D" w:rsidP="0028266D">
    <w:pPr>
      <w:spacing w:after="0" w:line="240" w:lineRule="auto"/>
      <w:jc w:val="center"/>
      <w:rPr>
        <w:rFonts w:cs="Arial"/>
        <w:iCs/>
        <w:sz w:val="16"/>
        <w:szCs w:val="16"/>
      </w:rPr>
    </w:pPr>
    <w:r>
      <w:rPr>
        <w:rFonts w:cs="Arial"/>
        <w:iCs/>
        <w:sz w:val="16"/>
        <w:szCs w:val="16"/>
      </w:rPr>
      <w:t>NOTE: Customize this template to fit your needs before signing and sending it to your landlord. If you are not using registered mail, try to bring someone – ideally, not a roommate or family member – to witness the delivery of the letter and sign the copy you keep, indicating the date and method of service. If no one is available to join you, consider taking a photo or video of yourself delivering the letter. Signed letters to your landlord, along with proof that they were served properly, can be valuable evidence at Residential Tenancy Branch dispute resolution hearings.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50EB5" w14:textId="77777777" w:rsidR="00631EB2" w:rsidRDefault="00631EB2" w:rsidP="003D3C59">
      <w:pPr>
        <w:spacing w:after="0" w:line="240" w:lineRule="auto"/>
      </w:pPr>
      <w:r>
        <w:separator/>
      </w:r>
    </w:p>
  </w:footnote>
  <w:footnote w:type="continuationSeparator" w:id="0">
    <w:p w14:paraId="0CEE95D6" w14:textId="77777777" w:rsidR="00631EB2" w:rsidRDefault="00631EB2" w:rsidP="003D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711C"/>
    <w:multiLevelType w:val="hybridMultilevel"/>
    <w:tmpl w:val="9982A908"/>
    <w:lvl w:ilvl="0" w:tplc="24AE854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E2FB9"/>
    <w:multiLevelType w:val="hybridMultilevel"/>
    <w:tmpl w:val="BBB45F28"/>
    <w:lvl w:ilvl="0" w:tplc="64B4E6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442"/>
    <w:rsid w:val="00005B6A"/>
    <w:rsid w:val="00007AE4"/>
    <w:rsid w:val="00041852"/>
    <w:rsid w:val="0007678F"/>
    <w:rsid w:val="000767F5"/>
    <w:rsid w:val="000B7AA7"/>
    <w:rsid w:val="000C253B"/>
    <w:rsid w:val="000D58E2"/>
    <w:rsid w:val="000F3AC3"/>
    <w:rsid w:val="00107202"/>
    <w:rsid w:val="00125BCC"/>
    <w:rsid w:val="0013493F"/>
    <w:rsid w:val="00155B3F"/>
    <w:rsid w:val="0015707B"/>
    <w:rsid w:val="00184180"/>
    <w:rsid w:val="00191B48"/>
    <w:rsid w:val="001A1A53"/>
    <w:rsid w:val="001D5E09"/>
    <w:rsid w:val="001F2F63"/>
    <w:rsid w:val="0020514C"/>
    <w:rsid w:val="00213F08"/>
    <w:rsid w:val="0021510B"/>
    <w:rsid w:val="00252BDF"/>
    <w:rsid w:val="0028266D"/>
    <w:rsid w:val="002A4EC1"/>
    <w:rsid w:val="002C0C07"/>
    <w:rsid w:val="002D3D3E"/>
    <w:rsid w:val="002E2DF2"/>
    <w:rsid w:val="002E3D52"/>
    <w:rsid w:val="002E576F"/>
    <w:rsid w:val="00363D53"/>
    <w:rsid w:val="00374DDD"/>
    <w:rsid w:val="003B4CAD"/>
    <w:rsid w:val="003B60EA"/>
    <w:rsid w:val="003B71B1"/>
    <w:rsid w:val="003C12CB"/>
    <w:rsid w:val="003D05DC"/>
    <w:rsid w:val="003D3C59"/>
    <w:rsid w:val="003D6BE0"/>
    <w:rsid w:val="00407442"/>
    <w:rsid w:val="00421EA8"/>
    <w:rsid w:val="00426664"/>
    <w:rsid w:val="00433136"/>
    <w:rsid w:val="0043702A"/>
    <w:rsid w:val="00452F01"/>
    <w:rsid w:val="004741DC"/>
    <w:rsid w:val="0047459D"/>
    <w:rsid w:val="00482664"/>
    <w:rsid w:val="00495C8E"/>
    <w:rsid w:val="004B2CBD"/>
    <w:rsid w:val="004E768C"/>
    <w:rsid w:val="004F2AC5"/>
    <w:rsid w:val="004F2F20"/>
    <w:rsid w:val="0050340D"/>
    <w:rsid w:val="0054055B"/>
    <w:rsid w:val="0055625E"/>
    <w:rsid w:val="005A3180"/>
    <w:rsid w:val="005A5E61"/>
    <w:rsid w:val="005B3760"/>
    <w:rsid w:val="005C14A0"/>
    <w:rsid w:val="005C199D"/>
    <w:rsid w:val="005D7552"/>
    <w:rsid w:val="005E31B2"/>
    <w:rsid w:val="005E42D4"/>
    <w:rsid w:val="005E4790"/>
    <w:rsid w:val="005F01E5"/>
    <w:rsid w:val="005F3754"/>
    <w:rsid w:val="00603E54"/>
    <w:rsid w:val="00631EB2"/>
    <w:rsid w:val="00667A1B"/>
    <w:rsid w:val="00684170"/>
    <w:rsid w:val="006B343E"/>
    <w:rsid w:val="006C17CD"/>
    <w:rsid w:val="006C37D6"/>
    <w:rsid w:val="006F585A"/>
    <w:rsid w:val="00702350"/>
    <w:rsid w:val="00706950"/>
    <w:rsid w:val="00714B44"/>
    <w:rsid w:val="007166FF"/>
    <w:rsid w:val="00753750"/>
    <w:rsid w:val="007557FA"/>
    <w:rsid w:val="00765F26"/>
    <w:rsid w:val="00770033"/>
    <w:rsid w:val="00791033"/>
    <w:rsid w:val="007B513F"/>
    <w:rsid w:val="007C4155"/>
    <w:rsid w:val="007D5D95"/>
    <w:rsid w:val="007E0424"/>
    <w:rsid w:val="007E1514"/>
    <w:rsid w:val="007E46D7"/>
    <w:rsid w:val="007F1DA9"/>
    <w:rsid w:val="008167AE"/>
    <w:rsid w:val="00842AE7"/>
    <w:rsid w:val="00852EDC"/>
    <w:rsid w:val="00871BA7"/>
    <w:rsid w:val="00873802"/>
    <w:rsid w:val="00883E59"/>
    <w:rsid w:val="00885314"/>
    <w:rsid w:val="008C2112"/>
    <w:rsid w:val="009275D2"/>
    <w:rsid w:val="00943A5A"/>
    <w:rsid w:val="009475ED"/>
    <w:rsid w:val="009833DF"/>
    <w:rsid w:val="009C5C5A"/>
    <w:rsid w:val="009C5FBF"/>
    <w:rsid w:val="009F3513"/>
    <w:rsid w:val="00A01747"/>
    <w:rsid w:val="00A07D4A"/>
    <w:rsid w:val="00A877C3"/>
    <w:rsid w:val="00A94512"/>
    <w:rsid w:val="00A94EA4"/>
    <w:rsid w:val="00AF4FAD"/>
    <w:rsid w:val="00B009AE"/>
    <w:rsid w:val="00B02F44"/>
    <w:rsid w:val="00B62415"/>
    <w:rsid w:val="00B776B0"/>
    <w:rsid w:val="00BB62F4"/>
    <w:rsid w:val="00BE59B3"/>
    <w:rsid w:val="00C04EC9"/>
    <w:rsid w:val="00C34C0E"/>
    <w:rsid w:val="00C557F7"/>
    <w:rsid w:val="00C84D0A"/>
    <w:rsid w:val="00CA2303"/>
    <w:rsid w:val="00D24FE5"/>
    <w:rsid w:val="00D37889"/>
    <w:rsid w:val="00D67145"/>
    <w:rsid w:val="00D6767E"/>
    <w:rsid w:val="00D77588"/>
    <w:rsid w:val="00D83421"/>
    <w:rsid w:val="00DA5770"/>
    <w:rsid w:val="00DC17CA"/>
    <w:rsid w:val="00DD72D2"/>
    <w:rsid w:val="00E33511"/>
    <w:rsid w:val="00E42A60"/>
    <w:rsid w:val="00EA08FA"/>
    <w:rsid w:val="00EA2CC7"/>
    <w:rsid w:val="00EB3386"/>
    <w:rsid w:val="00ED655F"/>
    <w:rsid w:val="00EF3C47"/>
    <w:rsid w:val="00F00808"/>
    <w:rsid w:val="00F15F10"/>
    <w:rsid w:val="00F35BD9"/>
    <w:rsid w:val="00FA7E08"/>
    <w:rsid w:val="00FD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6"/>
        <o:r id="V:Rule2" type="connector" idref="#_x0000_s1029"/>
        <o:r id="V:Rule3" type="connector" idref="#_x0000_s1027"/>
      </o:rules>
    </o:shapelayout>
  </w:shapeDefaults>
  <w:decimalSymbol w:val="."/>
  <w:listSeparator w:val=","/>
  <w14:docId w14:val="15456C77"/>
  <w15:chartTrackingRefBased/>
  <w15:docId w15:val="{04C29405-EE99-4CF5-A1B6-3887597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5BCC"/>
    <w:rPr>
      <w:rFonts w:cs="Times New Roman"/>
      <w:color w:val="0000FF"/>
      <w:u w:val="single"/>
    </w:rPr>
  </w:style>
  <w:style w:type="paragraph" w:styleId="Header">
    <w:name w:val="header"/>
    <w:basedOn w:val="Normal"/>
    <w:link w:val="HeaderChar"/>
    <w:uiPriority w:val="99"/>
    <w:unhideWhenUsed/>
    <w:rsid w:val="003D3C59"/>
    <w:pPr>
      <w:tabs>
        <w:tab w:val="center" w:pos="4680"/>
        <w:tab w:val="right" w:pos="9360"/>
      </w:tabs>
    </w:pPr>
  </w:style>
  <w:style w:type="character" w:customStyle="1" w:styleId="HeaderChar">
    <w:name w:val="Header Char"/>
    <w:link w:val="Header"/>
    <w:uiPriority w:val="99"/>
    <w:locked/>
    <w:rsid w:val="003D3C59"/>
    <w:rPr>
      <w:rFonts w:cs="Times New Roman"/>
      <w:sz w:val="22"/>
      <w:szCs w:val="22"/>
    </w:rPr>
  </w:style>
  <w:style w:type="paragraph" w:styleId="Footer">
    <w:name w:val="footer"/>
    <w:basedOn w:val="Normal"/>
    <w:link w:val="FooterChar"/>
    <w:uiPriority w:val="99"/>
    <w:unhideWhenUsed/>
    <w:rsid w:val="003D3C59"/>
    <w:pPr>
      <w:tabs>
        <w:tab w:val="center" w:pos="4680"/>
        <w:tab w:val="right" w:pos="9360"/>
      </w:tabs>
    </w:pPr>
  </w:style>
  <w:style w:type="character" w:customStyle="1" w:styleId="FooterChar">
    <w:name w:val="Footer Char"/>
    <w:link w:val="Footer"/>
    <w:uiPriority w:val="99"/>
    <w:locked/>
    <w:rsid w:val="003D3C59"/>
    <w:rPr>
      <w:rFonts w:cs="Times New Roman"/>
      <w:sz w:val="22"/>
      <w:szCs w:val="22"/>
    </w:rPr>
  </w:style>
  <w:style w:type="character" w:styleId="FollowedHyperlink">
    <w:name w:val="FollowedHyperlink"/>
    <w:uiPriority w:val="99"/>
    <w:semiHidden/>
    <w:unhideWhenUsed/>
    <w:rsid w:val="003D3C59"/>
    <w:rPr>
      <w:rFonts w:cs="Times New Roman"/>
      <w:color w:val="800080"/>
      <w:u w:val="single"/>
    </w:rPr>
  </w:style>
  <w:style w:type="character" w:styleId="UnresolvedMention">
    <w:name w:val="Unresolved Mention"/>
    <w:uiPriority w:val="99"/>
    <w:semiHidden/>
    <w:unhideWhenUsed/>
    <w:rsid w:val="007F1D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bc.ca/landlordtena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3379-4E3B-40D5-AA55-186ED35D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TRAC</Company>
  <LinksUpToDate>false</LinksUpToDate>
  <CharactersWithSpaces>2119</CharactersWithSpaces>
  <SharedDoc>false</SharedDoc>
  <HLinks>
    <vt:vector size="6" baseType="variant">
      <vt:variant>
        <vt:i4>8323124</vt:i4>
      </vt:variant>
      <vt:variant>
        <vt:i4>42</vt:i4>
      </vt:variant>
      <vt:variant>
        <vt:i4>0</vt:i4>
      </vt:variant>
      <vt:variant>
        <vt:i4>5</vt:i4>
      </vt:variant>
      <vt:variant>
        <vt:lpwstr>http://www.gov.bc.ca/landlordtenant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Godfrey</dc:creator>
  <cp:keywords/>
  <dc:description/>
  <cp:lastModifiedBy>TRACBC1</cp:lastModifiedBy>
  <cp:revision>4</cp:revision>
  <cp:lastPrinted>2012-11-08T22:33:00Z</cp:lastPrinted>
  <dcterms:created xsi:type="dcterms:W3CDTF">2020-05-15T19:06:00Z</dcterms:created>
  <dcterms:modified xsi:type="dcterms:W3CDTF">2020-05-19T20:35:00Z</dcterms:modified>
</cp:coreProperties>
</file>